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DBAAF3" w14:textId="6CB2D5D0" w:rsidR="00514D46" w:rsidRDefault="005316E3">
      <w:pPr>
        <w:pStyle w:val="Body"/>
      </w:pPr>
      <w:r w:rsidRPr="00CA3936">
        <w:drawing>
          <wp:anchor distT="0" distB="0" distL="114300" distR="114300" simplePos="0" relativeHeight="251660288" behindDoc="1" locked="0" layoutInCell="1" allowOverlap="1" wp14:anchorId="1636A726" wp14:editId="28CCB7E1">
            <wp:simplePos x="0" y="0"/>
            <wp:positionH relativeFrom="column">
              <wp:posOffset>1388281</wp:posOffset>
            </wp:positionH>
            <wp:positionV relativeFrom="paragraph">
              <wp:posOffset>206</wp:posOffset>
            </wp:positionV>
            <wp:extent cx="2931795" cy="3171825"/>
            <wp:effectExtent l="0" t="0" r="1905" b="3175"/>
            <wp:wrapSquare wrapText="bothSides"/>
            <wp:docPr id="8476232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623257" name="Picture 847623257"/>
                    <pic:cNvPicPr/>
                  </pic:nvPicPr>
                  <pic:blipFill rotWithShape="1">
                    <a:blip r:embed="rId6" cstate="print">
                      <a:extLst>
                        <a:ext uri="{28A0092B-C50C-407E-A947-70E740481C1C}">
                          <a14:useLocalDpi xmlns:a14="http://schemas.microsoft.com/office/drawing/2010/main" val="0"/>
                        </a:ext>
                      </a:extLst>
                    </a:blip>
                    <a:srcRect l="4058" t="9021" r="3754" b="2291"/>
                    <a:stretch>
                      <a:fillRect/>
                    </a:stretch>
                  </pic:blipFill>
                  <pic:spPr bwMode="auto">
                    <a:xfrm>
                      <a:off x="0" y="0"/>
                      <a:ext cx="2931795" cy="3171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14D46">
        <w:rPr>
          <w:noProof/>
        </w:rPr>
        <w:drawing>
          <wp:anchor distT="0" distB="0" distL="114300" distR="114300" simplePos="0" relativeHeight="251658240" behindDoc="1" locked="0" layoutInCell="1" allowOverlap="1" wp14:anchorId="3FB6D58E" wp14:editId="085E1338">
            <wp:simplePos x="0" y="0"/>
            <wp:positionH relativeFrom="column">
              <wp:posOffset>5308600</wp:posOffset>
            </wp:positionH>
            <wp:positionV relativeFrom="paragraph">
              <wp:posOffset>61994</wp:posOffset>
            </wp:positionV>
            <wp:extent cx="641985" cy="487680"/>
            <wp:effectExtent l="0" t="0" r="5715" b="0"/>
            <wp:wrapTight wrapText="bothSides">
              <wp:wrapPolygon edited="0">
                <wp:start x="0" y="0"/>
                <wp:lineTo x="0" y="20813"/>
                <wp:lineTo x="21365" y="20813"/>
                <wp:lineTo x="21365" y="0"/>
                <wp:lineTo x="0" y="0"/>
              </wp:wrapPolygon>
            </wp:wrapTight>
            <wp:docPr id="1570044918" name="Picture 2" descr="What's On - RB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4wqpaornJpiwhbIP49upsQQ_21" descr="What's On - RBS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1985" cy="48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514D46">
        <w:rPr>
          <w:noProof/>
          <w14:textOutline w14:w="0" w14:cap="rnd" w14:cmpd="sng" w14:algn="ctr">
            <w14:noFill/>
            <w14:prstDash w14:val="solid"/>
            <w14:bevel/>
          </w14:textOutline>
        </w:rPr>
        <w:drawing>
          <wp:anchor distT="0" distB="0" distL="114300" distR="114300" simplePos="0" relativeHeight="251659264" behindDoc="1" locked="0" layoutInCell="1" allowOverlap="1" wp14:anchorId="48FE4894" wp14:editId="0EF1DEA5">
            <wp:simplePos x="0" y="0"/>
            <wp:positionH relativeFrom="column">
              <wp:posOffset>4642011</wp:posOffset>
            </wp:positionH>
            <wp:positionV relativeFrom="paragraph">
              <wp:posOffset>0</wp:posOffset>
            </wp:positionV>
            <wp:extent cx="607383" cy="608328"/>
            <wp:effectExtent l="0" t="0" r="2540" b="1905"/>
            <wp:wrapTight wrapText="bothSides">
              <wp:wrapPolygon edited="0">
                <wp:start x="0" y="0"/>
                <wp:lineTo x="0" y="21216"/>
                <wp:lineTo x="21238" y="21216"/>
                <wp:lineTo x="21238" y="0"/>
                <wp:lineTo x="0" y="0"/>
              </wp:wrapPolygon>
            </wp:wrapTight>
            <wp:docPr id="2195290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529066" name="Picture 219529066"/>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7383" cy="608328"/>
                    </a:xfrm>
                    <a:prstGeom prst="rect">
                      <a:avLst/>
                    </a:prstGeom>
                  </pic:spPr>
                </pic:pic>
              </a:graphicData>
            </a:graphic>
            <wp14:sizeRelH relativeFrom="page">
              <wp14:pctWidth>0</wp14:pctWidth>
            </wp14:sizeRelH>
            <wp14:sizeRelV relativeFrom="page">
              <wp14:pctHeight>0</wp14:pctHeight>
            </wp14:sizeRelV>
          </wp:anchor>
        </w:drawing>
      </w:r>
      <w:r w:rsidR="00514D46">
        <w:fldChar w:fldCharType="begin"/>
      </w:r>
      <w:r w:rsidR="00514D46">
        <w:instrText xml:space="preserve"> INCLUDEPICTURE "/Users/kathrynsawbridge/Library/Group Containers/UBF8T346G9.ms/WebArchiveCopyPasteTempFiles/com.microsoft.Word/images?q=tbnANd9GcQoF5icoKqvJs5EKtlnXhK3JPTIHGvSrjZNA2hfjVIapQ&amp;s=10" \* MERGEFORMATINET </w:instrText>
      </w:r>
      <w:r w:rsidR="00514D46">
        <w:fldChar w:fldCharType="separate"/>
      </w:r>
      <w:r w:rsidR="00514D46">
        <w:fldChar w:fldCharType="end"/>
      </w:r>
    </w:p>
    <w:p w14:paraId="07EA3704" w14:textId="0F207EF2" w:rsidR="00514D46" w:rsidRDefault="00514D46">
      <w:pPr>
        <w:pStyle w:val="Body"/>
      </w:pPr>
    </w:p>
    <w:p w14:paraId="679704EC" w14:textId="7D39345D" w:rsidR="00514D46" w:rsidRDefault="00514D46">
      <w:pPr>
        <w:pStyle w:val="Body"/>
      </w:pPr>
    </w:p>
    <w:p w14:paraId="6F1B8AC4" w14:textId="0E640C82" w:rsidR="00514D46" w:rsidRDefault="00514D46">
      <w:pPr>
        <w:pStyle w:val="Body"/>
      </w:pPr>
    </w:p>
    <w:p w14:paraId="4664FAD8" w14:textId="128E95FB" w:rsidR="00514D46" w:rsidRDefault="00514D46">
      <w:pPr>
        <w:pStyle w:val="Body"/>
      </w:pPr>
    </w:p>
    <w:p w14:paraId="0A56D75D" w14:textId="77777777" w:rsidR="00514D46" w:rsidRDefault="00514D46">
      <w:pPr>
        <w:pStyle w:val="Body"/>
      </w:pPr>
    </w:p>
    <w:p w14:paraId="0D0234F4" w14:textId="77777777" w:rsidR="00514D46" w:rsidRDefault="00514D46">
      <w:pPr>
        <w:pStyle w:val="Body"/>
      </w:pPr>
    </w:p>
    <w:p w14:paraId="6FF9EF63" w14:textId="30B29981" w:rsidR="00514D46" w:rsidRDefault="00514D46">
      <w:pPr>
        <w:pStyle w:val="Body"/>
      </w:pPr>
    </w:p>
    <w:p w14:paraId="53F7B295" w14:textId="77777777" w:rsidR="00514D46" w:rsidRDefault="00514D46">
      <w:pPr>
        <w:pStyle w:val="Body"/>
      </w:pPr>
    </w:p>
    <w:p w14:paraId="4A35AF23" w14:textId="3C6CB492" w:rsidR="00514D46" w:rsidRDefault="00514D46">
      <w:pPr>
        <w:pStyle w:val="Body"/>
      </w:pPr>
    </w:p>
    <w:p w14:paraId="159BAF69" w14:textId="3AAFCB41" w:rsidR="00514D46" w:rsidRDefault="00514D46">
      <w:pPr>
        <w:pStyle w:val="Body"/>
      </w:pPr>
    </w:p>
    <w:p w14:paraId="26A17115" w14:textId="77777777" w:rsidR="00514D46" w:rsidRDefault="00514D46">
      <w:pPr>
        <w:pStyle w:val="Body"/>
      </w:pPr>
    </w:p>
    <w:p w14:paraId="1E964737" w14:textId="77777777" w:rsidR="00514D46" w:rsidRDefault="00514D46">
      <w:pPr>
        <w:pStyle w:val="Body"/>
      </w:pPr>
    </w:p>
    <w:p w14:paraId="13C3B0EA" w14:textId="77777777" w:rsidR="00514D46" w:rsidRDefault="00514D46">
      <w:pPr>
        <w:pStyle w:val="Body"/>
      </w:pPr>
    </w:p>
    <w:p w14:paraId="4CC35114" w14:textId="77777777" w:rsidR="005316E3" w:rsidRDefault="005316E3">
      <w:pPr>
        <w:pStyle w:val="Body"/>
      </w:pPr>
    </w:p>
    <w:p w14:paraId="6F479930" w14:textId="77777777" w:rsidR="005316E3" w:rsidRDefault="005316E3">
      <w:pPr>
        <w:pStyle w:val="Body"/>
      </w:pPr>
    </w:p>
    <w:p w14:paraId="7F7528D1" w14:textId="77777777" w:rsidR="00514D46" w:rsidRDefault="00514D46">
      <w:pPr>
        <w:pStyle w:val="Body"/>
      </w:pPr>
    </w:p>
    <w:p w14:paraId="4F39341B" w14:textId="77777777" w:rsidR="00514D46" w:rsidRDefault="00514D46">
      <w:pPr>
        <w:pStyle w:val="Body"/>
      </w:pPr>
    </w:p>
    <w:p w14:paraId="63C22FF9" w14:textId="77777777" w:rsidR="00514D46" w:rsidRDefault="00514D46">
      <w:pPr>
        <w:pStyle w:val="Body"/>
      </w:pPr>
    </w:p>
    <w:p w14:paraId="32CDDAB8" w14:textId="77777777" w:rsidR="00514D46" w:rsidRDefault="00514D46">
      <w:pPr>
        <w:pStyle w:val="Body"/>
        <w:rPr>
          <w:b/>
          <w:bCs/>
        </w:rPr>
      </w:pPr>
    </w:p>
    <w:p w14:paraId="0B6761D4" w14:textId="77777777" w:rsidR="005316E3" w:rsidRPr="005316E3" w:rsidRDefault="005316E3">
      <w:pPr>
        <w:pStyle w:val="Body"/>
        <w:rPr>
          <w:b/>
          <w:bCs/>
        </w:rPr>
      </w:pPr>
    </w:p>
    <w:p w14:paraId="1631D24E" w14:textId="4853BAFC" w:rsidR="00786309" w:rsidRPr="005316E3" w:rsidRDefault="00000000">
      <w:pPr>
        <w:pStyle w:val="Body"/>
        <w:rPr>
          <w:b/>
          <w:bCs/>
        </w:rPr>
      </w:pPr>
      <w:r w:rsidRPr="005316E3">
        <w:rPr>
          <w:b/>
          <w:bCs/>
        </w:rPr>
        <w:t>HOW TO ENTER</w:t>
      </w:r>
    </w:p>
    <w:p w14:paraId="105DBFA6" w14:textId="122B3AE6" w:rsidR="00786309" w:rsidRDefault="00000000">
      <w:pPr>
        <w:pStyle w:val="Body"/>
      </w:pPr>
      <w:r>
        <w:t>Please use the link below to access the BAC Stories Exhibition Entry app</w:t>
      </w:r>
      <w:r w:rsidR="00327AF5">
        <w:t>lication</w:t>
      </w:r>
      <w:r>
        <w:t xml:space="preserve"> to record details of your entries, and then pay the appropriate entry fees by back transfer to</w:t>
      </w:r>
    </w:p>
    <w:p w14:paraId="778DF774" w14:textId="77777777" w:rsidR="00786309" w:rsidRPr="00327AF5" w:rsidRDefault="00000000">
      <w:pPr>
        <w:pStyle w:val="Body"/>
        <w:rPr>
          <w:sz w:val="24"/>
          <w:szCs w:val="24"/>
        </w:rPr>
      </w:pPr>
      <w:proofErr w:type="spellStart"/>
      <w:r w:rsidRPr="00327AF5">
        <w:rPr>
          <w:sz w:val="24"/>
          <w:szCs w:val="24"/>
          <w:lang w:val="fr-FR"/>
        </w:rPr>
        <w:t>Account</w:t>
      </w:r>
      <w:proofErr w:type="spellEnd"/>
      <w:r w:rsidRPr="00327AF5">
        <w:rPr>
          <w:sz w:val="24"/>
          <w:szCs w:val="24"/>
          <w:lang w:val="fr-FR"/>
        </w:rPr>
        <w:t xml:space="preserve"> </w:t>
      </w:r>
      <w:proofErr w:type="spellStart"/>
      <w:r w:rsidRPr="00327AF5">
        <w:rPr>
          <w:sz w:val="24"/>
          <w:szCs w:val="24"/>
          <w:lang w:val="fr-FR"/>
        </w:rPr>
        <w:t>name</w:t>
      </w:r>
      <w:proofErr w:type="spellEnd"/>
      <w:r w:rsidRPr="00327AF5">
        <w:rPr>
          <w:sz w:val="24"/>
          <w:szCs w:val="24"/>
          <w:lang w:val="fr-FR"/>
        </w:rPr>
        <w:t xml:space="preserve"> : Birmingham Art Circle</w:t>
      </w:r>
    </w:p>
    <w:p w14:paraId="1C5B072B" w14:textId="77777777" w:rsidR="00786309" w:rsidRPr="00327AF5" w:rsidRDefault="00000000">
      <w:pPr>
        <w:pStyle w:val="Body"/>
        <w:rPr>
          <w:sz w:val="24"/>
          <w:szCs w:val="24"/>
        </w:rPr>
      </w:pPr>
      <w:r w:rsidRPr="00327AF5">
        <w:rPr>
          <w:sz w:val="24"/>
          <w:szCs w:val="24"/>
          <w:lang w:val="de-DE"/>
        </w:rPr>
        <w:t>Sort code: 40 - 12 - 24</w:t>
      </w:r>
    </w:p>
    <w:p w14:paraId="6B2EB0FE" w14:textId="572AF548" w:rsidR="00786309" w:rsidRPr="00327AF5" w:rsidRDefault="00000000">
      <w:pPr>
        <w:pStyle w:val="Body"/>
        <w:rPr>
          <w:sz w:val="24"/>
          <w:szCs w:val="24"/>
        </w:rPr>
      </w:pPr>
      <w:r w:rsidRPr="00327AF5">
        <w:rPr>
          <w:sz w:val="24"/>
          <w:szCs w:val="24"/>
        </w:rPr>
        <w:t>Account No. 71109235</w:t>
      </w:r>
    </w:p>
    <w:p w14:paraId="7948FF33" w14:textId="77777777" w:rsidR="00786309" w:rsidRPr="00327AF5" w:rsidRDefault="00000000">
      <w:pPr>
        <w:pStyle w:val="Body"/>
        <w:rPr>
          <w:sz w:val="24"/>
          <w:szCs w:val="24"/>
        </w:rPr>
      </w:pPr>
      <w:r w:rsidRPr="00327AF5">
        <w:rPr>
          <w:sz w:val="24"/>
          <w:szCs w:val="24"/>
        </w:rPr>
        <w:t>Reference: Your name</w:t>
      </w:r>
    </w:p>
    <w:p w14:paraId="00733C32" w14:textId="77777777" w:rsidR="00786309" w:rsidRPr="009919A0" w:rsidRDefault="00786309">
      <w:pPr>
        <w:pStyle w:val="Body"/>
        <w:rPr>
          <w:sz w:val="24"/>
          <w:szCs w:val="24"/>
        </w:rPr>
      </w:pPr>
    </w:p>
    <w:p w14:paraId="21791A69" w14:textId="0C64229E" w:rsidR="00786309" w:rsidRPr="009919A0" w:rsidRDefault="00514D46">
      <w:pPr>
        <w:pStyle w:val="Body"/>
        <w:rPr>
          <w:rFonts w:ascii="Segoe UI" w:hAnsi="Segoe UI" w:cs="Segoe UI"/>
          <w:color w:val="6F76A7"/>
          <w:sz w:val="32"/>
          <w:szCs w:val="32"/>
          <w:shd w:val="clear" w:color="auto" w:fill="F3F3FE"/>
        </w:rPr>
      </w:pPr>
      <w:hyperlink r:id="rId9" w:history="1">
        <w:r w:rsidRPr="009919A0">
          <w:rPr>
            <w:rStyle w:val="Hyperlink"/>
            <w:rFonts w:ascii="Segoe UI" w:hAnsi="Segoe UI" w:cs="Segoe UI"/>
            <w:sz w:val="32"/>
            <w:szCs w:val="32"/>
            <w:shd w:val="clear" w:color="auto" w:fill="F3F3FE"/>
          </w:rPr>
          <w:t>https://form.jotform.com/BirminghamArtCircle/bac-stories</w:t>
        </w:r>
      </w:hyperlink>
    </w:p>
    <w:p w14:paraId="60C76FA8" w14:textId="77777777" w:rsidR="00514D46" w:rsidRDefault="00514D46">
      <w:pPr>
        <w:pStyle w:val="Body"/>
      </w:pPr>
    </w:p>
    <w:p w14:paraId="3DF6F062" w14:textId="77777777" w:rsidR="00786309" w:rsidRPr="005316E3" w:rsidRDefault="00000000">
      <w:pPr>
        <w:pStyle w:val="Body"/>
        <w:rPr>
          <w:b/>
          <w:bCs/>
        </w:rPr>
      </w:pPr>
      <w:r w:rsidRPr="005316E3">
        <w:rPr>
          <w:b/>
          <w:bCs/>
          <w:lang w:val="de-DE"/>
        </w:rPr>
        <w:t>WORK ALLOWED</w:t>
      </w:r>
    </w:p>
    <w:p w14:paraId="4570A8F5" w14:textId="77777777" w:rsidR="00786309" w:rsidRDefault="00000000">
      <w:pPr>
        <w:pStyle w:val="Body"/>
      </w:pPr>
      <w:r>
        <w:t>The Birmingham Art Circle 3 year no repeat showing rule applies. (No work exhibited recently at the RBSA - from 2023 to the present can be shown)</w:t>
      </w:r>
    </w:p>
    <w:p w14:paraId="0E0E922D" w14:textId="77777777" w:rsidR="00786309" w:rsidRPr="005316E3" w:rsidRDefault="00786309">
      <w:pPr>
        <w:pStyle w:val="Body"/>
        <w:rPr>
          <w:b/>
          <w:bCs/>
        </w:rPr>
      </w:pPr>
    </w:p>
    <w:p w14:paraId="600A93A6" w14:textId="77777777" w:rsidR="00786309" w:rsidRPr="005316E3" w:rsidRDefault="00000000">
      <w:pPr>
        <w:pStyle w:val="Body"/>
        <w:rPr>
          <w:b/>
          <w:bCs/>
        </w:rPr>
      </w:pPr>
      <w:r w:rsidRPr="005316E3">
        <w:rPr>
          <w:b/>
          <w:bCs/>
          <w:lang w:val="de-DE"/>
        </w:rPr>
        <w:t>NUMBER OF WORKS ALLOWED</w:t>
      </w:r>
    </w:p>
    <w:p w14:paraId="10CF3634" w14:textId="77777777" w:rsidR="00786309" w:rsidRDefault="00000000">
      <w:pPr>
        <w:pStyle w:val="Body"/>
      </w:pPr>
      <w:r>
        <w:rPr>
          <w:lang w:val="it-IT"/>
        </w:rPr>
        <w:t xml:space="preserve">2-dimensional </w:t>
      </w:r>
      <w:r>
        <w:t>– maximum 4 works (Works of 150cm or more are restricted to 2 entries.)</w:t>
      </w:r>
    </w:p>
    <w:p w14:paraId="785F15C5" w14:textId="5EE33D8A" w:rsidR="00786309" w:rsidRDefault="00000000">
      <w:pPr>
        <w:pStyle w:val="Body"/>
      </w:pPr>
      <w:r>
        <w:rPr>
          <w:lang w:val="it-IT"/>
        </w:rPr>
        <w:t xml:space="preserve">3-dimensional </w:t>
      </w:r>
      <w:r>
        <w:t>– maximum 4 works.</w:t>
      </w:r>
      <w:r w:rsidR="005316E3" w:rsidRPr="005316E3">
        <w:rPr>
          <w:noProof/>
          <w:sz w:val="26"/>
          <w:szCs w:val="26"/>
          <w14:textOutline w14:w="0" w14:cap="rnd" w14:cmpd="sng" w14:algn="ctr">
            <w14:noFill/>
            <w14:prstDash w14:val="solid"/>
            <w14:bevel/>
          </w14:textOutline>
        </w:rPr>
        <w:t xml:space="preserve"> </w:t>
      </w:r>
    </w:p>
    <w:p w14:paraId="72D31F33" w14:textId="77777777" w:rsidR="00786309" w:rsidRDefault="00786309">
      <w:pPr>
        <w:pStyle w:val="Body"/>
      </w:pPr>
    </w:p>
    <w:p w14:paraId="2860D24D" w14:textId="5621C744" w:rsidR="00786309" w:rsidRPr="005316E3" w:rsidRDefault="00000000">
      <w:pPr>
        <w:pStyle w:val="Body"/>
        <w:rPr>
          <w:b/>
          <w:bCs/>
        </w:rPr>
      </w:pPr>
      <w:r w:rsidRPr="005316E3">
        <w:rPr>
          <w:b/>
          <w:bCs/>
          <w:lang w:val="de-DE"/>
        </w:rPr>
        <w:t>SUBMISSION FEES</w:t>
      </w:r>
    </w:p>
    <w:p w14:paraId="2570A7AB" w14:textId="165A61BB" w:rsidR="00786309" w:rsidRDefault="00000000">
      <w:pPr>
        <w:pStyle w:val="Body"/>
      </w:pPr>
      <w:r>
        <w:t xml:space="preserve">The cost of entry for 2D and 3D work: 1 exhibit = £10, 2 = £16, 3 = £20, 4 = £24. </w:t>
      </w:r>
    </w:p>
    <w:p w14:paraId="6DDD20D6" w14:textId="375427BD" w:rsidR="00786309" w:rsidRDefault="00000000">
      <w:pPr>
        <w:pStyle w:val="Body"/>
      </w:pPr>
      <w:r>
        <w:t>A large 2D artwork is charged the same as 2 small works.</w:t>
      </w:r>
    </w:p>
    <w:p w14:paraId="5741AA27" w14:textId="795A1AF5" w:rsidR="00786309" w:rsidRDefault="00786309">
      <w:pPr>
        <w:pStyle w:val="Body"/>
      </w:pPr>
    </w:p>
    <w:p w14:paraId="0D29701D" w14:textId="77777777" w:rsidR="00786309" w:rsidRPr="005316E3" w:rsidRDefault="00000000">
      <w:pPr>
        <w:pStyle w:val="Body"/>
        <w:rPr>
          <w:b/>
          <w:bCs/>
        </w:rPr>
      </w:pPr>
      <w:r w:rsidRPr="005316E3">
        <w:rPr>
          <w:b/>
          <w:bCs/>
        </w:rPr>
        <w:t>COMMISSION</w:t>
      </w:r>
    </w:p>
    <w:p w14:paraId="09BEC921" w14:textId="77777777" w:rsidR="00786309" w:rsidRDefault="00000000">
      <w:pPr>
        <w:pStyle w:val="Body"/>
      </w:pPr>
      <w:r>
        <w:t>Charged at 30% (20% to Birmingham Art Circle, 10% + VAT to RBSA)</w:t>
      </w:r>
    </w:p>
    <w:p w14:paraId="77369A20" w14:textId="77777777" w:rsidR="00786309" w:rsidRDefault="00786309">
      <w:pPr>
        <w:pStyle w:val="Body"/>
      </w:pPr>
    </w:p>
    <w:p w14:paraId="04C3C519" w14:textId="63B3A3AE" w:rsidR="00786309" w:rsidRPr="005316E3" w:rsidRDefault="00000000">
      <w:pPr>
        <w:pStyle w:val="Body"/>
        <w:rPr>
          <w:b/>
          <w:bCs/>
        </w:rPr>
      </w:pPr>
      <w:r w:rsidRPr="005316E3">
        <w:rPr>
          <w:b/>
          <w:bCs/>
        </w:rPr>
        <w:t>ARTIST STATEMENTS</w:t>
      </w:r>
    </w:p>
    <w:p w14:paraId="656D1324" w14:textId="0DB829C9" w:rsidR="00786309" w:rsidRDefault="00000000">
      <w:pPr>
        <w:pStyle w:val="Body"/>
      </w:pPr>
      <w:r>
        <w:t>Please</w:t>
      </w:r>
      <w:r>
        <w:rPr>
          <w:i/>
          <w:iCs/>
        </w:rPr>
        <w:t xml:space="preserve"> </w:t>
      </w:r>
      <w:r>
        <w:t xml:space="preserve">give us a single statement to cover your practice and </w:t>
      </w:r>
      <w:proofErr w:type="gramStart"/>
      <w:r>
        <w:t>all of</w:t>
      </w:r>
      <w:proofErr w:type="gramEnd"/>
      <w:r>
        <w:t xml:space="preserve"> your entries. The Stories Exhibition App</w:t>
      </w:r>
      <w:r w:rsidR="00327AF5">
        <w:t>lication</w:t>
      </w:r>
      <w:r>
        <w:t xml:space="preserve"> will allow you to enter up to 250 words for this purpose.</w:t>
      </w:r>
    </w:p>
    <w:p w14:paraId="24843BB9" w14:textId="5013D88E" w:rsidR="00786309" w:rsidRDefault="00786309">
      <w:pPr>
        <w:pStyle w:val="Body"/>
      </w:pPr>
    </w:p>
    <w:p w14:paraId="7FF3F468" w14:textId="77777777" w:rsidR="00786309" w:rsidRPr="005316E3" w:rsidRDefault="00000000">
      <w:pPr>
        <w:pStyle w:val="Body"/>
        <w:rPr>
          <w:b/>
          <w:bCs/>
        </w:rPr>
      </w:pPr>
      <w:r w:rsidRPr="005316E3">
        <w:rPr>
          <w:b/>
          <w:bCs/>
          <w:lang w:val="de-DE"/>
        </w:rPr>
        <w:t>HANDING IN</w:t>
      </w:r>
    </w:p>
    <w:p w14:paraId="4CF42F91" w14:textId="35EAAB23" w:rsidR="00786309" w:rsidRDefault="00000000">
      <w:pPr>
        <w:pStyle w:val="Body"/>
      </w:pPr>
      <w:r>
        <w:t xml:space="preserve">Work must be delivered to the RBSA on Sunday 1st November 3pm - 5pm. If you are unable to deliver your work in </w:t>
      </w:r>
      <w:proofErr w:type="gramStart"/>
      <w:r>
        <w:t>person</w:t>
      </w:r>
      <w:proofErr w:type="gramEnd"/>
      <w:r>
        <w:t xml:space="preserve"> it is essential that you make alternative arrangements for its delivery </w:t>
      </w:r>
      <w:proofErr w:type="gramStart"/>
      <w:r>
        <w:t>at this time</w:t>
      </w:r>
      <w:proofErr w:type="gramEnd"/>
      <w:r>
        <w:t>.</w:t>
      </w:r>
    </w:p>
    <w:p w14:paraId="4ED1BC32" w14:textId="609055E1" w:rsidR="00786309" w:rsidRDefault="009919A0">
      <w:pPr>
        <w:pStyle w:val="Body"/>
      </w:pPr>
      <w:r>
        <w:lastRenderedPageBreak/>
        <w:br/>
      </w:r>
    </w:p>
    <w:p w14:paraId="32E903EF" w14:textId="47E17C7A" w:rsidR="009919A0" w:rsidRDefault="009919A0">
      <w:pPr>
        <w:pStyle w:val="Body"/>
      </w:pPr>
    </w:p>
    <w:p w14:paraId="5F2DA0EE" w14:textId="43E79952" w:rsidR="00786309" w:rsidRPr="005316E3" w:rsidRDefault="00000000">
      <w:pPr>
        <w:pStyle w:val="Body"/>
        <w:rPr>
          <w:b/>
          <w:bCs/>
        </w:rPr>
      </w:pPr>
      <w:r w:rsidRPr="005316E3">
        <w:rPr>
          <w:b/>
          <w:bCs/>
          <w:lang w:val="de-DE"/>
        </w:rPr>
        <w:t>SUITABILITY OF WORK FOR THE EXHIBITION</w:t>
      </w:r>
    </w:p>
    <w:p w14:paraId="7483B156" w14:textId="167EF4DD" w:rsidR="00786309" w:rsidRDefault="00000000">
      <w:pPr>
        <w:pStyle w:val="Body"/>
      </w:pPr>
      <w:r>
        <w:t xml:space="preserve">All submissions should be original work. Although it is expected that submissions will be of the usual high quality the committee reserves the right to withdraw any work that </w:t>
      </w:r>
      <w:proofErr w:type="gramStart"/>
      <w:r>
        <w:t>is considered to be</w:t>
      </w:r>
      <w:proofErr w:type="gramEnd"/>
      <w:r>
        <w:t xml:space="preserve"> clearly below acceptable standards or unsuitable on health and</w:t>
      </w:r>
    </w:p>
    <w:p w14:paraId="7B371923" w14:textId="769F6A5E" w:rsidR="00786309" w:rsidRDefault="00000000">
      <w:pPr>
        <w:pStyle w:val="Body"/>
      </w:pPr>
      <w:r>
        <w:t>safety grounds.</w:t>
      </w:r>
    </w:p>
    <w:p w14:paraId="0BCC5F4F" w14:textId="5D40C7F9" w:rsidR="00786309" w:rsidRDefault="00786309">
      <w:pPr>
        <w:pStyle w:val="Body"/>
      </w:pPr>
    </w:p>
    <w:p w14:paraId="3A711C76" w14:textId="23D1CCCA" w:rsidR="00786309" w:rsidRPr="005316E3" w:rsidRDefault="00000000">
      <w:pPr>
        <w:pStyle w:val="Body"/>
        <w:rPr>
          <w:b/>
          <w:bCs/>
        </w:rPr>
      </w:pPr>
      <w:r w:rsidRPr="005316E3">
        <w:rPr>
          <w:b/>
          <w:bCs/>
          <w:lang w:val="de-DE"/>
        </w:rPr>
        <w:t>HANGING REQUIREMENTS FOR 2-DIMENSIONAL WORK</w:t>
      </w:r>
    </w:p>
    <w:p w14:paraId="205DAEA4" w14:textId="3189FC1B" w:rsidR="00786309" w:rsidRDefault="00000000">
      <w:pPr>
        <w:pStyle w:val="Body"/>
      </w:pPr>
      <w:r>
        <w:t xml:space="preserve">All 2D works should be fitted with mirror plates positioned midway down each side. Please be accurate with this to facilitate hanging. Please ensure mirror plates are securely attached and painted white before handing in your work.  </w:t>
      </w:r>
    </w:p>
    <w:p w14:paraId="45017FE7" w14:textId="223981EF" w:rsidR="00786309" w:rsidRDefault="00786309">
      <w:pPr>
        <w:pStyle w:val="Body"/>
      </w:pPr>
    </w:p>
    <w:p w14:paraId="65948ED7" w14:textId="726E4BAE" w:rsidR="00786309" w:rsidRPr="005316E3" w:rsidRDefault="00000000">
      <w:pPr>
        <w:pStyle w:val="Body"/>
        <w:rPr>
          <w:b/>
          <w:bCs/>
        </w:rPr>
      </w:pPr>
      <w:r w:rsidRPr="005316E3">
        <w:rPr>
          <w:b/>
          <w:bCs/>
          <w:lang w:val="de-DE"/>
        </w:rPr>
        <w:t>NUMBERS AND LABELS</w:t>
      </w:r>
    </w:p>
    <w:p w14:paraId="0F38CAB7" w14:textId="32514446" w:rsidR="00786309" w:rsidRDefault="00000000">
      <w:pPr>
        <w:pStyle w:val="Body"/>
      </w:pPr>
      <w:r>
        <w:t>You should attach two labels to the back of each work showing the following information:</w:t>
      </w:r>
    </w:p>
    <w:p w14:paraId="10C58495" w14:textId="254D54AA" w:rsidR="00786309" w:rsidRDefault="00000000">
      <w:pPr>
        <w:pStyle w:val="Body"/>
      </w:pPr>
      <w:r>
        <w:rPr>
          <w:lang w:val="de-DE"/>
        </w:rPr>
        <w:t xml:space="preserve">1. </w:t>
      </w:r>
      <w:proofErr w:type="gramStart"/>
      <w:r>
        <w:rPr>
          <w:lang w:val="de-DE"/>
        </w:rPr>
        <w:t>Artist</w:t>
      </w:r>
      <w:r>
        <w:rPr>
          <w:rtl/>
        </w:rPr>
        <w:t>’</w:t>
      </w:r>
      <w:r>
        <w:t>s</w:t>
      </w:r>
      <w:proofErr w:type="gramEnd"/>
      <w:r>
        <w:t xml:space="preserve"> name</w:t>
      </w:r>
    </w:p>
    <w:p w14:paraId="047C0127" w14:textId="77777777" w:rsidR="00786309" w:rsidRDefault="00000000">
      <w:pPr>
        <w:pStyle w:val="Body"/>
      </w:pPr>
      <w:r>
        <w:t>2. Title of Work</w:t>
      </w:r>
    </w:p>
    <w:p w14:paraId="2444F16A" w14:textId="77777777" w:rsidR="00786309" w:rsidRDefault="00000000">
      <w:pPr>
        <w:pStyle w:val="Body"/>
      </w:pPr>
      <w:r>
        <w:t>3. Price</w:t>
      </w:r>
    </w:p>
    <w:p w14:paraId="03EE247C" w14:textId="7B921385" w:rsidR="00786309" w:rsidRDefault="00000000">
      <w:pPr>
        <w:pStyle w:val="Body"/>
      </w:pPr>
      <w:r>
        <w:t>One of these labels should hang over the front for identification/numbering.</w:t>
      </w:r>
    </w:p>
    <w:p w14:paraId="61FA6CA1" w14:textId="77777777" w:rsidR="00786309" w:rsidRDefault="00786309">
      <w:pPr>
        <w:pStyle w:val="Body"/>
      </w:pPr>
    </w:p>
    <w:p w14:paraId="5F26568B" w14:textId="77777777" w:rsidR="00786309" w:rsidRPr="005316E3" w:rsidRDefault="00000000">
      <w:pPr>
        <w:pStyle w:val="Body"/>
        <w:rPr>
          <w:b/>
          <w:bCs/>
        </w:rPr>
      </w:pPr>
      <w:r w:rsidRPr="005316E3">
        <w:rPr>
          <w:b/>
          <w:bCs/>
          <w:lang w:val="de-DE"/>
        </w:rPr>
        <w:t>INSURANCE</w:t>
      </w:r>
    </w:p>
    <w:p w14:paraId="5CD30E93" w14:textId="327BA3F9" w:rsidR="00786309" w:rsidRDefault="00000000">
      <w:pPr>
        <w:pStyle w:val="Body"/>
      </w:pPr>
      <w:r>
        <w:t>Neither the Art Circle nor the RBSA Gallery will be responsible for loss or damage to member</w:t>
      </w:r>
      <w:r>
        <w:rPr>
          <w:rtl/>
        </w:rPr>
        <w:t>’</w:t>
      </w:r>
      <w:r>
        <w:t>s work. Members are strongly advised to insure their own work against theft or damage.</w:t>
      </w:r>
    </w:p>
    <w:p w14:paraId="27E315D0" w14:textId="77777777" w:rsidR="00786309" w:rsidRDefault="00786309">
      <w:pPr>
        <w:pStyle w:val="Body"/>
      </w:pPr>
    </w:p>
    <w:p w14:paraId="4DC8A26E" w14:textId="767BE13A" w:rsidR="00786309" w:rsidRPr="005316E3" w:rsidRDefault="00000000">
      <w:pPr>
        <w:pStyle w:val="Body"/>
        <w:rPr>
          <w:b/>
          <w:bCs/>
        </w:rPr>
      </w:pPr>
      <w:r w:rsidRPr="005316E3">
        <w:rPr>
          <w:b/>
          <w:bCs/>
          <w:lang w:val="de-DE"/>
        </w:rPr>
        <w:t>REMOVAL OF EXHIBITS</w:t>
      </w:r>
    </w:p>
    <w:p w14:paraId="250C35F2" w14:textId="67784FFA" w:rsidR="00786309" w:rsidRDefault="00000000">
      <w:pPr>
        <w:pStyle w:val="Body"/>
      </w:pPr>
      <w:r>
        <w:t>Please collect your work on Sunday 15th November between 12.</w:t>
      </w:r>
      <w:r w:rsidR="00327AF5">
        <w:t>0</w:t>
      </w:r>
      <w:r>
        <w:t>0</w:t>
      </w:r>
      <w:r w:rsidR="00327AF5">
        <w:t xml:space="preserve"> pm</w:t>
      </w:r>
      <w:r>
        <w:t xml:space="preserve"> and </w:t>
      </w:r>
      <w:r w:rsidR="00327AF5">
        <w:t>2.00 pm</w:t>
      </w:r>
      <w:r>
        <w:t xml:space="preserve">. All work must be collected no later than the stated time. If you are unable to collect your work in </w:t>
      </w:r>
      <w:proofErr w:type="gramStart"/>
      <w:r>
        <w:t>person</w:t>
      </w:r>
      <w:proofErr w:type="gramEnd"/>
      <w:r>
        <w:t xml:space="preserve"> it is essential that you make alternative arrangements for its collection </w:t>
      </w:r>
      <w:proofErr w:type="gramStart"/>
      <w:r>
        <w:t>at this time</w:t>
      </w:r>
      <w:proofErr w:type="gramEnd"/>
      <w:r>
        <w:t>. Neither the Art Circle nor the RBSA Gallery will be responsible for uncollected work. The RBSA is entitled to charge for storage of uncollected work.</w:t>
      </w:r>
    </w:p>
    <w:p w14:paraId="7942F5D8" w14:textId="6F911912" w:rsidR="00514D46" w:rsidRDefault="00514D46">
      <w:pPr>
        <w:pStyle w:val="Body"/>
      </w:pPr>
    </w:p>
    <w:p w14:paraId="31F29360" w14:textId="180D057C" w:rsidR="00327AF5" w:rsidRPr="005316E3" w:rsidRDefault="009919A0" w:rsidP="005316E3">
      <w:pPr>
        <w:pStyle w:val="Body"/>
        <w:rPr>
          <w:b/>
          <w:bCs/>
        </w:rPr>
      </w:pPr>
      <w:r w:rsidRPr="005316E3">
        <w:rPr>
          <w:b/>
          <w:bCs/>
        </w:rPr>
        <w:t>KEY DA</w:t>
      </w:r>
      <w:r w:rsidR="00327AF5" w:rsidRPr="005316E3">
        <w:rPr>
          <w:b/>
          <w:bCs/>
        </w:rPr>
        <w:t>TES</w:t>
      </w:r>
    </w:p>
    <w:tbl>
      <w:tblPr>
        <w:tblStyle w:val="PlainTable1"/>
        <w:tblW w:w="0" w:type="auto"/>
        <w:tblLook w:val="04A0" w:firstRow="1" w:lastRow="0" w:firstColumn="1" w:lastColumn="0" w:noHBand="0" w:noVBand="1"/>
      </w:tblPr>
      <w:tblGrid>
        <w:gridCol w:w="4814"/>
        <w:gridCol w:w="4814"/>
      </w:tblGrid>
      <w:tr w:rsidR="00327AF5" w:rsidRPr="005316E3" w14:paraId="4314CF2A" w14:textId="77777777" w:rsidTr="00327A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421B621F" w14:textId="064A77C3" w:rsidR="00327AF5" w:rsidRPr="005316E3" w:rsidRDefault="00327AF5" w:rsidP="00327AF5">
            <w:pPr>
              <w:pStyle w:val="Body"/>
              <w:pBdr>
                <w:top w:val="none" w:sz="0" w:space="0" w:color="auto"/>
                <w:left w:val="none" w:sz="0" w:space="0" w:color="auto"/>
                <w:bottom w:val="none" w:sz="0" w:space="0" w:color="auto"/>
                <w:right w:val="none" w:sz="0" w:space="0" w:color="auto"/>
                <w:between w:val="none" w:sz="0" w:space="0" w:color="auto"/>
                <w:bar w:val="none" w:sz="0" w:color="auto"/>
              </w:pBdr>
              <w:rPr>
                <w:b w:val="0"/>
                <w:bCs w:val="0"/>
                <w:sz w:val="26"/>
                <w:szCs w:val="26"/>
              </w:rPr>
            </w:pPr>
            <w:r w:rsidRPr="005316E3">
              <w:rPr>
                <w:b w:val="0"/>
                <w:bCs w:val="0"/>
                <w:sz w:val="26"/>
                <w:szCs w:val="26"/>
              </w:rPr>
              <w:t>Entry Form Application Deadline</w:t>
            </w:r>
          </w:p>
        </w:tc>
        <w:tc>
          <w:tcPr>
            <w:tcW w:w="4814" w:type="dxa"/>
          </w:tcPr>
          <w:p w14:paraId="2F9004CC" w14:textId="019B1A4A" w:rsidR="00327AF5" w:rsidRPr="005316E3" w:rsidRDefault="00327AF5" w:rsidP="00327AF5">
            <w:pPr>
              <w:pStyle w:val="Body"/>
              <w:pBdr>
                <w:top w:val="none" w:sz="0" w:space="0" w:color="auto"/>
                <w:left w:val="none" w:sz="0" w:space="0" w:color="auto"/>
                <w:bottom w:val="none" w:sz="0" w:space="0" w:color="auto"/>
                <w:right w:val="none" w:sz="0" w:space="0" w:color="auto"/>
                <w:between w:val="none" w:sz="0" w:space="0" w:color="auto"/>
                <w:bar w:val="none" w:sz="0" w:color="auto"/>
              </w:pBdr>
              <w:cnfStyle w:val="100000000000" w:firstRow="1" w:lastRow="0" w:firstColumn="0" w:lastColumn="0" w:oddVBand="0" w:evenVBand="0" w:oddHBand="0" w:evenHBand="0" w:firstRowFirstColumn="0" w:firstRowLastColumn="0" w:lastRowFirstColumn="0" w:lastRowLastColumn="0"/>
              <w:rPr>
                <w:b w:val="0"/>
                <w:bCs w:val="0"/>
                <w:sz w:val="26"/>
                <w:szCs w:val="26"/>
              </w:rPr>
            </w:pPr>
            <w:r w:rsidRPr="005316E3">
              <w:rPr>
                <w:b w:val="0"/>
                <w:bCs w:val="0"/>
                <w:sz w:val="26"/>
                <w:szCs w:val="26"/>
              </w:rPr>
              <w:t>Monday 19</w:t>
            </w:r>
            <w:r w:rsidRPr="005316E3">
              <w:rPr>
                <w:b w:val="0"/>
                <w:bCs w:val="0"/>
                <w:sz w:val="26"/>
                <w:szCs w:val="26"/>
                <w:vertAlign w:val="superscript"/>
              </w:rPr>
              <w:t>th</w:t>
            </w:r>
            <w:r w:rsidRPr="005316E3">
              <w:rPr>
                <w:b w:val="0"/>
                <w:bCs w:val="0"/>
                <w:sz w:val="26"/>
                <w:szCs w:val="26"/>
              </w:rPr>
              <w:t xml:space="preserve"> October</w:t>
            </w:r>
          </w:p>
        </w:tc>
      </w:tr>
      <w:tr w:rsidR="00327AF5" w:rsidRPr="005316E3" w14:paraId="0B0E45EE" w14:textId="77777777" w:rsidTr="00327A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105C5BEC" w14:textId="3E1C895F" w:rsidR="00327AF5" w:rsidRPr="005316E3" w:rsidRDefault="00327AF5" w:rsidP="00327AF5">
            <w:pPr>
              <w:pStyle w:val="Body"/>
              <w:pBdr>
                <w:top w:val="none" w:sz="0" w:space="0" w:color="auto"/>
                <w:left w:val="none" w:sz="0" w:space="0" w:color="auto"/>
                <w:bottom w:val="none" w:sz="0" w:space="0" w:color="auto"/>
                <w:right w:val="none" w:sz="0" w:space="0" w:color="auto"/>
                <w:between w:val="none" w:sz="0" w:space="0" w:color="auto"/>
                <w:bar w:val="none" w:sz="0" w:color="auto"/>
              </w:pBdr>
              <w:rPr>
                <w:b w:val="0"/>
                <w:bCs w:val="0"/>
                <w:sz w:val="26"/>
                <w:szCs w:val="26"/>
              </w:rPr>
            </w:pPr>
            <w:r w:rsidRPr="005316E3">
              <w:rPr>
                <w:b w:val="0"/>
                <w:bCs w:val="0"/>
                <w:sz w:val="26"/>
                <w:szCs w:val="26"/>
              </w:rPr>
              <w:t>Delivery of Work</w:t>
            </w:r>
          </w:p>
        </w:tc>
        <w:tc>
          <w:tcPr>
            <w:tcW w:w="4814" w:type="dxa"/>
          </w:tcPr>
          <w:p w14:paraId="423F2229" w14:textId="2A64FBDB" w:rsidR="00327AF5" w:rsidRPr="005316E3" w:rsidRDefault="00327AF5" w:rsidP="00327AF5">
            <w:pPr>
              <w:pStyle w:val="Body"/>
              <w:pBdr>
                <w:top w:val="none" w:sz="0" w:space="0" w:color="auto"/>
                <w:left w:val="none" w:sz="0" w:space="0" w:color="auto"/>
                <w:bottom w:val="none" w:sz="0" w:space="0" w:color="auto"/>
                <w:right w:val="none" w:sz="0" w:space="0" w:color="auto"/>
                <w:between w:val="none" w:sz="0" w:space="0" w:color="auto"/>
                <w:bar w:val="none" w:sz="0" w:color="auto"/>
              </w:pBdr>
              <w:cnfStyle w:val="000000100000" w:firstRow="0" w:lastRow="0" w:firstColumn="0" w:lastColumn="0" w:oddVBand="0" w:evenVBand="0" w:oddHBand="1" w:evenHBand="0" w:firstRowFirstColumn="0" w:firstRowLastColumn="0" w:lastRowFirstColumn="0" w:lastRowLastColumn="0"/>
              <w:rPr>
                <w:sz w:val="26"/>
                <w:szCs w:val="26"/>
              </w:rPr>
            </w:pPr>
            <w:r w:rsidRPr="005316E3">
              <w:rPr>
                <w:sz w:val="26"/>
                <w:szCs w:val="26"/>
              </w:rPr>
              <w:t>Sunday 1</w:t>
            </w:r>
            <w:r w:rsidRPr="005316E3">
              <w:rPr>
                <w:sz w:val="26"/>
                <w:szCs w:val="26"/>
                <w:vertAlign w:val="superscript"/>
              </w:rPr>
              <w:t>st</w:t>
            </w:r>
            <w:r w:rsidRPr="005316E3">
              <w:rPr>
                <w:sz w:val="26"/>
                <w:szCs w:val="26"/>
              </w:rPr>
              <w:t xml:space="preserve"> November - 3pm - 5pm</w:t>
            </w:r>
          </w:p>
        </w:tc>
      </w:tr>
      <w:tr w:rsidR="00327AF5" w:rsidRPr="005316E3" w14:paraId="79E93460" w14:textId="77777777" w:rsidTr="00327AF5">
        <w:tc>
          <w:tcPr>
            <w:cnfStyle w:val="001000000000" w:firstRow="0" w:lastRow="0" w:firstColumn="1" w:lastColumn="0" w:oddVBand="0" w:evenVBand="0" w:oddHBand="0" w:evenHBand="0" w:firstRowFirstColumn="0" w:firstRowLastColumn="0" w:lastRowFirstColumn="0" w:lastRowLastColumn="0"/>
            <w:tcW w:w="4814" w:type="dxa"/>
          </w:tcPr>
          <w:p w14:paraId="3D9D766E" w14:textId="2875D9D1" w:rsidR="00327AF5" w:rsidRPr="005316E3" w:rsidRDefault="00327AF5" w:rsidP="00327AF5">
            <w:pPr>
              <w:pStyle w:val="Body"/>
              <w:pBdr>
                <w:top w:val="none" w:sz="0" w:space="0" w:color="auto"/>
                <w:left w:val="none" w:sz="0" w:space="0" w:color="auto"/>
                <w:bottom w:val="none" w:sz="0" w:space="0" w:color="auto"/>
                <w:right w:val="none" w:sz="0" w:space="0" w:color="auto"/>
                <w:between w:val="none" w:sz="0" w:space="0" w:color="auto"/>
                <w:bar w:val="none" w:sz="0" w:color="auto"/>
              </w:pBdr>
              <w:rPr>
                <w:b w:val="0"/>
                <w:bCs w:val="0"/>
                <w:sz w:val="26"/>
                <w:szCs w:val="26"/>
              </w:rPr>
            </w:pPr>
            <w:r w:rsidRPr="005316E3">
              <w:rPr>
                <w:b w:val="0"/>
                <w:bCs w:val="0"/>
                <w:sz w:val="26"/>
                <w:szCs w:val="26"/>
              </w:rPr>
              <w:t>Private View</w:t>
            </w:r>
          </w:p>
        </w:tc>
        <w:tc>
          <w:tcPr>
            <w:tcW w:w="4814" w:type="dxa"/>
          </w:tcPr>
          <w:p w14:paraId="5CD531ED" w14:textId="03782F3C" w:rsidR="00327AF5" w:rsidRPr="005316E3" w:rsidRDefault="00327AF5" w:rsidP="00327AF5">
            <w:pPr>
              <w:pStyle w:val="Body"/>
              <w:pBdr>
                <w:top w:val="none" w:sz="0" w:space="0" w:color="auto"/>
                <w:left w:val="none" w:sz="0" w:space="0" w:color="auto"/>
                <w:bottom w:val="none" w:sz="0" w:space="0" w:color="auto"/>
                <w:right w:val="none" w:sz="0" w:space="0" w:color="auto"/>
                <w:between w:val="none" w:sz="0" w:space="0" w:color="auto"/>
                <w:bar w:val="none" w:sz="0" w:color="auto"/>
              </w:pBdr>
              <w:cnfStyle w:val="000000000000" w:firstRow="0" w:lastRow="0" w:firstColumn="0" w:lastColumn="0" w:oddVBand="0" w:evenVBand="0" w:oddHBand="0" w:evenHBand="0" w:firstRowFirstColumn="0" w:firstRowLastColumn="0" w:lastRowFirstColumn="0" w:lastRowLastColumn="0"/>
              <w:rPr>
                <w:sz w:val="26"/>
                <w:szCs w:val="26"/>
              </w:rPr>
            </w:pPr>
            <w:r w:rsidRPr="005316E3">
              <w:rPr>
                <w:sz w:val="26"/>
                <w:szCs w:val="26"/>
              </w:rPr>
              <w:t>Saturday 7</w:t>
            </w:r>
            <w:r w:rsidRPr="005316E3">
              <w:rPr>
                <w:sz w:val="26"/>
                <w:szCs w:val="26"/>
                <w:vertAlign w:val="superscript"/>
              </w:rPr>
              <w:t>th</w:t>
            </w:r>
            <w:r w:rsidRPr="005316E3">
              <w:rPr>
                <w:sz w:val="26"/>
                <w:szCs w:val="26"/>
              </w:rPr>
              <w:t xml:space="preserve"> November – 2pm – 4pm</w:t>
            </w:r>
          </w:p>
        </w:tc>
      </w:tr>
      <w:tr w:rsidR="00327AF5" w:rsidRPr="005316E3" w14:paraId="24A60BD7" w14:textId="77777777" w:rsidTr="00327A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028B3A91" w14:textId="48C993ED" w:rsidR="00327AF5" w:rsidRPr="005316E3" w:rsidRDefault="00327AF5" w:rsidP="00327AF5">
            <w:pPr>
              <w:pStyle w:val="Body"/>
              <w:pBdr>
                <w:top w:val="none" w:sz="0" w:space="0" w:color="auto"/>
                <w:left w:val="none" w:sz="0" w:space="0" w:color="auto"/>
                <w:bottom w:val="none" w:sz="0" w:space="0" w:color="auto"/>
                <w:right w:val="none" w:sz="0" w:space="0" w:color="auto"/>
                <w:between w:val="none" w:sz="0" w:space="0" w:color="auto"/>
                <w:bar w:val="none" w:sz="0" w:color="auto"/>
              </w:pBdr>
              <w:rPr>
                <w:b w:val="0"/>
                <w:bCs w:val="0"/>
                <w:sz w:val="26"/>
                <w:szCs w:val="26"/>
              </w:rPr>
            </w:pPr>
            <w:r w:rsidRPr="005316E3">
              <w:rPr>
                <w:b w:val="0"/>
                <w:bCs w:val="0"/>
                <w:sz w:val="26"/>
                <w:szCs w:val="26"/>
              </w:rPr>
              <w:t>Collection of Unsold Work</w:t>
            </w:r>
          </w:p>
        </w:tc>
        <w:tc>
          <w:tcPr>
            <w:tcW w:w="4814" w:type="dxa"/>
          </w:tcPr>
          <w:p w14:paraId="32529189" w14:textId="231F65A3" w:rsidR="00327AF5" w:rsidRPr="005316E3" w:rsidRDefault="00327AF5" w:rsidP="00327AF5">
            <w:pPr>
              <w:pStyle w:val="Body"/>
              <w:pBdr>
                <w:top w:val="none" w:sz="0" w:space="0" w:color="auto"/>
                <w:left w:val="none" w:sz="0" w:space="0" w:color="auto"/>
                <w:bottom w:val="none" w:sz="0" w:space="0" w:color="auto"/>
                <w:right w:val="none" w:sz="0" w:space="0" w:color="auto"/>
                <w:between w:val="none" w:sz="0" w:space="0" w:color="auto"/>
                <w:bar w:val="none" w:sz="0" w:color="auto"/>
              </w:pBdr>
              <w:cnfStyle w:val="000000100000" w:firstRow="0" w:lastRow="0" w:firstColumn="0" w:lastColumn="0" w:oddVBand="0" w:evenVBand="0" w:oddHBand="1" w:evenHBand="0" w:firstRowFirstColumn="0" w:firstRowLastColumn="0" w:lastRowFirstColumn="0" w:lastRowLastColumn="0"/>
              <w:rPr>
                <w:sz w:val="26"/>
                <w:szCs w:val="26"/>
              </w:rPr>
            </w:pPr>
            <w:r w:rsidRPr="005316E3">
              <w:rPr>
                <w:sz w:val="26"/>
                <w:szCs w:val="26"/>
              </w:rPr>
              <w:t>Sunday 15</w:t>
            </w:r>
            <w:r w:rsidRPr="005316E3">
              <w:rPr>
                <w:sz w:val="26"/>
                <w:szCs w:val="26"/>
                <w:vertAlign w:val="superscript"/>
              </w:rPr>
              <w:t>th</w:t>
            </w:r>
            <w:r w:rsidRPr="005316E3">
              <w:rPr>
                <w:sz w:val="26"/>
                <w:szCs w:val="26"/>
              </w:rPr>
              <w:t xml:space="preserve"> November – 12.00pm – 2pm</w:t>
            </w:r>
          </w:p>
        </w:tc>
      </w:tr>
    </w:tbl>
    <w:p w14:paraId="6A5F75A3" w14:textId="77777777" w:rsidR="00327AF5" w:rsidRPr="005316E3" w:rsidRDefault="00327AF5" w:rsidP="00327AF5">
      <w:pPr>
        <w:pStyle w:val="Body"/>
        <w:pBdr>
          <w:bottom w:val="none" w:sz="0" w:space="0" w:color="auto"/>
        </w:pBdr>
        <w:rPr>
          <w:sz w:val="26"/>
          <w:szCs w:val="26"/>
        </w:rPr>
      </w:pPr>
    </w:p>
    <w:sectPr w:rsidR="00327AF5" w:rsidRPr="005316E3">
      <w:headerReference w:type="default" r:id="rId10"/>
      <w:footerReference w:type="even" r:id="rId11"/>
      <w:footerReference w:type="default" r:id="rId12"/>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13B2BB" w14:textId="77777777" w:rsidR="00F47C09" w:rsidRDefault="00F47C09">
      <w:r>
        <w:separator/>
      </w:r>
    </w:p>
  </w:endnote>
  <w:endnote w:type="continuationSeparator" w:id="0">
    <w:p w14:paraId="7AE69598" w14:textId="77777777" w:rsidR="00F47C09" w:rsidRDefault="00F47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48593381"/>
      <w:docPartObj>
        <w:docPartGallery w:val="Page Numbers (Bottom of Page)"/>
        <w:docPartUnique/>
      </w:docPartObj>
    </w:sdtPr>
    <w:sdtContent>
      <w:p w14:paraId="6338DC3A" w14:textId="2B758FF9" w:rsidR="009919A0" w:rsidRDefault="009919A0" w:rsidP="00122C5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827A02E" w14:textId="77777777" w:rsidR="009919A0" w:rsidRDefault="009919A0" w:rsidP="009919A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40704274"/>
      <w:docPartObj>
        <w:docPartGallery w:val="Page Numbers (Bottom of Page)"/>
        <w:docPartUnique/>
      </w:docPartObj>
    </w:sdtPr>
    <w:sdtContent>
      <w:p w14:paraId="2331B0CD" w14:textId="58DB2157" w:rsidR="009919A0" w:rsidRDefault="009919A0" w:rsidP="00122C5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74591BC" w14:textId="77777777" w:rsidR="00786309" w:rsidRDefault="00786309" w:rsidP="009919A0">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EEA18D" w14:textId="77777777" w:rsidR="00F47C09" w:rsidRDefault="00F47C09">
      <w:r>
        <w:separator/>
      </w:r>
    </w:p>
  </w:footnote>
  <w:footnote w:type="continuationSeparator" w:id="0">
    <w:p w14:paraId="2497BBD4" w14:textId="77777777" w:rsidR="00F47C09" w:rsidRDefault="00F47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2FDF4C" w14:textId="77777777" w:rsidR="00786309" w:rsidRDefault="00786309"/>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309"/>
    <w:rsid w:val="002A3756"/>
    <w:rsid w:val="00327AF5"/>
    <w:rsid w:val="00514D46"/>
    <w:rsid w:val="005316E3"/>
    <w:rsid w:val="00651A12"/>
    <w:rsid w:val="00786309"/>
    <w:rsid w:val="009919A0"/>
    <w:rsid w:val="00F47C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24C70"/>
  <w15:docId w15:val="{CAA06511-86A8-8B4D-9544-A54E89835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character" w:customStyle="1" w:styleId="Hyperlink0">
    <w:name w:val="Hyperlink.0"/>
    <w:basedOn w:val="Hyperlink"/>
    <w:rPr>
      <w:u w:val="single"/>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514D46"/>
    <w:rPr>
      <w:color w:val="605E5C"/>
      <w:shd w:val="clear" w:color="auto" w:fill="E1DFDD"/>
    </w:rPr>
  </w:style>
  <w:style w:type="paragraph" w:styleId="Footer">
    <w:name w:val="footer"/>
    <w:basedOn w:val="Normal"/>
    <w:link w:val="FooterChar"/>
    <w:uiPriority w:val="99"/>
    <w:unhideWhenUsed/>
    <w:rsid w:val="009919A0"/>
    <w:pPr>
      <w:tabs>
        <w:tab w:val="center" w:pos="4513"/>
        <w:tab w:val="right" w:pos="9026"/>
      </w:tabs>
    </w:pPr>
  </w:style>
  <w:style w:type="character" w:customStyle="1" w:styleId="FooterChar">
    <w:name w:val="Footer Char"/>
    <w:basedOn w:val="DefaultParagraphFont"/>
    <w:link w:val="Footer"/>
    <w:uiPriority w:val="99"/>
    <w:rsid w:val="009919A0"/>
    <w:rPr>
      <w:sz w:val="24"/>
      <w:szCs w:val="24"/>
      <w:lang w:val="en-US" w:eastAsia="en-US"/>
    </w:rPr>
  </w:style>
  <w:style w:type="character" w:styleId="PageNumber">
    <w:name w:val="page number"/>
    <w:basedOn w:val="DefaultParagraphFont"/>
    <w:uiPriority w:val="99"/>
    <w:semiHidden/>
    <w:unhideWhenUsed/>
    <w:rsid w:val="009919A0"/>
  </w:style>
  <w:style w:type="table" w:styleId="TableGrid">
    <w:name w:val="Table Grid"/>
    <w:basedOn w:val="TableNormal"/>
    <w:uiPriority w:val="39"/>
    <w:rsid w:val="00327A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327AF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327AF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form.jotform.com/BirminghamArtCircle/bac-stories" TargetMode="External"/><Relationship Id="rId14"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565</Words>
  <Characters>2735</Characters>
  <Application>Microsoft Office Word</Application>
  <DocSecurity>0</DocSecurity>
  <Lines>75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Kathryn Sawbridge</cp:lastModifiedBy>
  <cp:revision>4</cp:revision>
  <cp:lastPrinted>2026-09-15T09:14:00Z</cp:lastPrinted>
  <dcterms:created xsi:type="dcterms:W3CDTF">2026-09-15T09:06:00Z</dcterms:created>
  <dcterms:modified xsi:type="dcterms:W3CDTF">2026-09-15T09:33:00Z</dcterms:modified>
</cp:coreProperties>
</file>